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8F" w:rsidRPr="00484267" w:rsidRDefault="0039728F" w:rsidP="0039728F">
      <w:pPr>
        <w:jc w:val="center"/>
        <w:rPr>
          <w:rFonts w:ascii="Georgia" w:hAnsi="Georgia" w:cs="Times New Roman"/>
          <w:b/>
          <w:sz w:val="28"/>
          <w:szCs w:val="32"/>
        </w:rPr>
      </w:pPr>
      <w:r w:rsidRPr="00484267">
        <w:rPr>
          <w:rFonts w:ascii="Georgia" w:hAnsi="Georgia" w:cs="Times New Roman"/>
          <w:b/>
          <w:sz w:val="28"/>
          <w:szCs w:val="32"/>
        </w:rPr>
        <w:t xml:space="preserve">Rationale </w:t>
      </w:r>
    </w:p>
    <w:p w:rsidR="000158FF" w:rsidRPr="006A6B82" w:rsidRDefault="00484267" w:rsidP="000158FF">
      <w:pPr>
        <w:rPr>
          <w:rFonts w:ascii="Georgia" w:hAnsi="Georgia" w:cs="Times New Roman"/>
          <w:sz w:val="18"/>
        </w:rPr>
      </w:pPr>
      <w:r w:rsidRPr="00484267">
        <w:rPr>
          <w:rFonts w:ascii="Georgia" w:hAnsi="Georgia" w:cs="Times New Roman"/>
          <w:sz w:val="18"/>
        </w:rPr>
        <w:t xml:space="preserve">I </w:t>
      </w:r>
      <w:r>
        <w:rPr>
          <w:rFonts w:ascii="Georgia" w:hAnsi="Georgia" w:cs="Times New Roman"/>
          <w:sz w:val="18"/>
        </w:rPr>
        <w:t xml:space="preserve">chose to critique the game Words With Friends </w:t>
      </w:r>
      <w:r w:rsidR="006A6B82">
        <w:rPr>
          <w:rFonts w:ascii="Georgia" w:hAnsi="Georgia" w:cs="Times New Roman"/>
          <w:sz w:val="18"/>
        </w:rPr>
        <w:t xml:space="preserve">because I am a lifelong fan of </w:t>
      </w:r>
      <w:r w:rsidR="006A6B82" w:rsidRPr="006A6B82">
        <w:rPr>
          <w:rFonts w:ascii="Georgia" w:hAnsi="Georgia" w:cs="Times New Roman"/>
          <w:i/>
          <w:sz w:val="18"/>
        </w:rPr>
        <w:t>Scrabble</w:t>
      </w:r>
      <w:r w:rsidR="006A6B82">
        <w:rPr>
          <w:rFonts w:ascii="Georgia" w:hAnsi="Georgia" w:cs="Times New Roman"/>
          <w:i/>
          <w:sz w:val="18"/>
        </w:rPr>
        <w:t xml:space="preserve">. </w:t>
      </w:r>
      <w:r w:rsidR="006A6B82">
        <w:rPr>
          <w:rFonts w:ascii="Georgia" w:hAnsi="Georgia" w:cs="Times New Roman"/>
          <w:sz w:val="18"/>
        </w:rPr>
        <w:t xml:space="preserve"> I was recently introduced to WWF and have been obsessed ever since. I have learned the definition of several words through playing the game, and think that it could be a fun vocabulary activity for students.</w:t>
      </w:r>
      <w:r w:rsidR="00BC066D">
        <w:rPr>
          <w:rFonts w:ascii="Georgia" w:hAnsi="Georgia" w:cs="Times New Roman"/>
          <w:sz w:val="18"/>
        </w:rPr>
        <w:t xml:space="preserve"> </w:t>
      </w:r>
    </w:p>
    <w:p w:rsidR="00DD7F9E" w:rsidRPr="00484267" w:rsidRDefault="0039728F" w:rsidP="002E40C3">
      <w:pPr>
        <w:jc w:val="center"/>
        <w:rPr>
          <w:rFonts w:ascii="Georgia" w:hAnsi="Georgia" w:cs="Times New Roman"/>
          <w:b/>
          <w:sz w:val="28"/>
          <w:szCs w:val="32"/>
        </w:rPr>
      </w:pPr>
      <w:r w:rsidRPr="00484267">
        <w:rPr>
          <w:rFonts w:ascii="Georgia" w:hAnsi="Georgia" w:cs="Times New Roman"/>
          <w:b/>
          <w:sz w:val="28"/>
          <w:szCs w:val="32"/>
        </w:rPr>
        <w:t>Game Critique</w:t>
      </w:r>
    </w:p>
    <w:tbl>
      <w:tblPr>
        <w:tblStyle w:val="MediumList2"/>
        <w:tblW w:w="0" w:type="auto"/>
        <w:tblLook w:val="04A0"/>
      </w:tblPr>
      <w:tblGrid>
        <w:gridCol w:w="1908"/>
        <w:gridCol w:w="2602"/>
        <w:gridCol w:w="2394"/>
        <w:gridCol w:w="3554"/>
      </w:tblGrid>
      <w:tr w:rsidR="00253D51" w:rsidRPr="00484267" w:rsidTr="00BC066D">
        <w:trPr>
          <w:cnfStyle w:val="100000000000"/>
        </w:trPr>
        <w:tc>
          <w:tcPr>
            <w:cnfStyle w:val="001000000100"/>
            <w:tcW w:w="1908" w:type="dxa"/>
          </w:tcPr>
          <w:p w:rsidR="00253D51" w:rsidRPr="00484267" w:rsidRDefault="0006635D" w:rsidP="00C74D4A">
            <w:pPr>
              <w:jc w:val="center"/>
              <w:rPr>
                <w:rFonts w:ascii="Georgia" w:hAnsi="Georgia" w:cs="Times New Roman"/>
                <w:i/>
                <w:sz w:val="20"/>
              </w:rPr>
            </w:pPr>
            <w:r w:rsidRPr="00484267">
              <w:rPr>
                <w:rFonts w:ascii="Georgia" w:hAnsi="Georgia" w:cs="Times New Roman"/>
                <w:i/>
                <w:sz w:val="20"/>
              </w:rPr>
              <w:t>Overview</w:t>
            </w:r>
          </w:p>
        </w:tc>
        <w:tc>
          <w:tcPr>
            <w:tcW w:w="8550" w:type="dxa"/>
            <w:gridSpan w:val="3"/>
          </w:tcPr>
          <w:p w:rsidR="00253D51" w:rsidRPr="00484267" w:rsidRDefault="00253D51" w:rsidP="00C74D4A">
            <w:pPr>
              <w:jc w:val="center"/>
              <w:cnfStyle w:val="100000000000"/>
              <w:rPr>
                <w:rFonts w:ascii="Georgia" w:hAnsi="Georgia" w:cs="Times New Roman"/>
                <w:i/>
                <w:sz w:val="20"/>
              </w:rPr>
            </w:pPr>
            <w:r w:rsidRPr="00484267">
              <w:rPr>
                <w:rFonts w:ascii="Georgia" w:hAnsi="Georgia" w:cs="Times New Roman"/>
                <w:i/>
                <w:sz w:val="20"/>
              </w:rPr>
              <w:t>Description</w:t>
            </w:r>
          </w:p>
        </w:tc>
      </w:tr>
      <w:tr w:rsidR="00C74D4A" w:rsidRPr="00484267" w:rsidTr="00BC066D">
        <w:trPr>
          <w:cnfStyle w:val="000000100000"/>
        </w:trPr>
        <w:tc>
          <w:tcPr>
            <w:cnfStyle w:val="001000000000"/>
            <w:tcW w:w="1908" w:type="dxa"/>
          </w:tcPr>
          <w:p w:rsidR="00C74D4A" w:rsidRPr="00484267" w:rsidRDefault="00C74D4A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Title</w:t>
            </w:r>
          </w:p>
        </w:tc>
        <w:tc>
          <w:tcPr>
            <w:tcW w:w="8550" w:type="dxa"/>
            <w:gridSpan w:val="3"/>
          </w:tcPr>
          <w:p w:rsidR="00C74D4A" w:rsidRPr="00484267" w:rsidRDefault="005C643C" w:rsidP="005C643C">
            <w:pPr>
              <w:cnfStyle w:val="000000100000"/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Words With Friends</w:t>
            </w:r>
          </w:p>
          <w:p w:rsidR="00C74D4A" w:rsidRPr="00484267" w:rsidRDefault="00C74D4A" w:rsidP="005C643C">
            <w:pPr>
              <w:cnfStyle w:val="000000100000"/>
              <w:rPr>
                <w:rFonts w:ascii="Georgia" w:hAnsi="Georgia" w:cs="Times New Roman"/>
                <w:sz w:val="18"/>
              </w:rPr>
            </w:pPr>
          </w:p>
        </w:tc>
      </w:tr>
      <w:tr w:rsidR="00253D51" w:rsidRPr="00484267" w:rsidTr="00BC066D">
        <w:tc>
          <w:tcPr>
            <w:cnfStyle w:val="001000000000"/>
            <w:tcW w:w="1908" w:type="dxa"/>
          </w:tcPr>
          <w:p w:rsidR="00253D51" w:rsidRPr="00484267" w:rsidRDefault="00253D51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Concept</w:t>
            </w:r>
          </w:p>
        </w:tc>
        <w:tc>
          <w:tcPr>
            <w:tcW w:w="8550" w:type="dxa"/>
            <w:gridSpan w:val="3"/>
          </w:tcPr>
          <w:p w:rsidR="00C74D4A" w:rsidRPr="00484267" w:rsidRDefault="005C643C" w:rsidP="00021C7C">
            <w:pPr>
              <w:cnfStyle w:val="000000000000"/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This game is an online version of the classic board game</w:t>
            </w:r>
            <w:r w:rsidRPr="00484267">
              <w:rPr>
                <w:rFonts w:ascii="Georgia" w:hAnsi="Georgia" w:cs="Times New Roman"/>
                <w:i/>
                <w:sz w:val="18"/>
              </w:rPr>
              <w:t xml:space="preserve"> Scrabble</w:t>
            </w:r>
            <w:r w:rsidRPr="00484267">
              <w:rPr>
                <w:rFonts w:ascii="Georgia" w:hAnsi="Georgia" w:cs="Times New Roman"/>
                <w:sz w:val="18"/>
              </w:rPr>
              <w:t>.  An individual can play random opponents, or someone they know who has the same technology. The goal of the game is to make words from 7 tiles, building on a mutual game board</w:t>
            </w:r>
            <w:r w:rsidR="00C757D9">
              <w:rPr>
                <w:rFonts w:ascii="Georgia" w:hAnsi="Georgia" w:cs="Times New Roman"/>
                <w:sz w:val="18"/>
              </w:rPr>
              <w:t>, and to score the most points</w:t>
            </w:r>
            <w:r w:rsidRPr="00484267">
              <w:rPr>
                <w:rFonts w:ascii="Georgia" w:hAnsi="Georgia" w:cs="Times New Roman"/>
                <w:sz w:val="18"/>
              </w:rPr>
              <w:t xml:space="preserve">. </w:t>
            </w:r>
            <w:r w:rsidRPr="00484267">
              <w:rPr>
                <w:rFonts w:ascii="Georgia" w:hAnsi="Georgia" w:cs="Times New Roman"/>
                <w:i/>
                <w:sz w:val="18"/>
              </w:rPr>
              <w:t xml:space="preserve">  </w:t>
            </w:r>
          </w:p>
        </w:tc>
      </w:tr>
      <w:tr w:rsidR="0006635D" w:rsidRPr="00484267" w:rsidTr="00BC066D">
        <w:trPr>
          <w:cnfStyle w:val="000000100000"/>
        </w:trPr>
        <w:tc>
          <w:tcPr>
            <w:cnfStyle w:val="001000000000"/>
            <w:tcW w:w="1908" w:type="dxa"/>
          </w:tcPr>
          <w:p w:rsidR="0006635D" w:rsidRPr="00484267" w:rsidRDefault="0006635D" w:rsidP="00C757D9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Learning Objectives</w:t>
            </w:r>
            <w:r w:rsidR="00021C7C" w:rsidRPr="00484267">
              <w:rPr>
                <w:rFonts w:ascii="Georgia" w:hAnsi="Georgia" w:cs="Times New Roman"/>
                <w:sz w:val="18"/>
              </w:rPr>
              <w:br/>
            </w:r>
          </w:p>
        </w:tc>
        <w:tc>
          <w:tcPr>
            <w:tcW w:w="8550" w:type="dxa"/>
            <w:gridSpan w:val="3"/>
          </w:tcPr>
          <w:p w:rsidR="00C74D4A" w:rsidRPr="00484267" w:rsidRDefault="005C643C" w:rsidP="00021C7C">
            <w:pPr>
              <w:cnfStyle w:val="000000100000"/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To demonstrate the ability to form words, building off of</w:t>
            </w:r>
            <w:r w:rsidR="0039728F" w:rsidRPr="00484267">
              <w:rPr>
                <w:rFonts w:ascii="Georgia" w:hAnsi="Georgia" w:cs="Times New Roman"/>
                <w:sz w:val="18"/>
              </w:rPr>
              <w:t xml:space="preserve"> your own and</w:t>
            </w:r>
            <w:r w:rsidRPr="00484267">
              <w:rPr>
                <w:rFonts w:ascii="Georgia" w:hAnsi="Georgia" w:cs="Times New Roman"/>
                <w:sz w:val="18"/>
              </w:rPr>
              <w:t xml:space="preserve"> opponent's words. </w:t>
            </w:r>
          </w:p>
          <w:p w:rsidR="00021C7C" w:rsidRPr="00484267" w:rsidRDefault="00021C7C" w:rsidP="00021C7C">
            <w:pPr>
              <w:cnfStyle w:val="000000100000"/>
              <w:rPr>
                <w:rFonts w:ascii="Georgia" w:hAnsi="Georgia" w:cs="Times New Roman"/>
                <w:sz w:val="18"/>
              </w:rPr>
            </w:pPr>
          </w:p>
        </w:tc>
      </w:tr>
      <w:tr w:rsidR="0006635D" w:rsidRPr="00484267" w:rsidTr="00BC066D">
        <w:tc>
          <w:tcPr>
            <w:cnfStyle w:val="001000000000"/>
            <w:tcW w:w="1908" w:type="dxa"/>
          </w:tcPr>
          <w:p w:rsidR="0006635D" w:rsidRPr="00484267" w:rsidRDefault="0006635D" w:rsidP="00C757D9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Assessment</w:t>
            </w:r>
            <w:r w:rsidR="00021C7C" w:rsidRPr="00484267">
              <w:rPr>
                <w:rFonts w:ascii="Georgia" w:hAnsi="Georgia" w:cs="Times New Roman"/>
                <w:sz w:val="18"/>
              </w:rPr>
              <w:br/>
            </w:r>
          </w:p>
        </w:tc>
        <w:tc>
          <w:tcPr>
            <w:tcW w:w="8550" w:type="dxa"/>
            <w:gridSpan w:val="3"/>
          </w:tcPr>
          <w:p w:rsidR="00C74D4A" w:rsidRPr="00484267" w:rsidRDefault="0039728F" w:rsidP="005C643C">
            <w:pPr>
              <w:cnfStyle w:val="000000000000"/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 xml:space="preserve">Words are either accepted or denied by the game. A player will move their tiles to the game board </w:t>
            </w:r>
            <w:r w:rsidR="000158FF" w:rsidRPr="00484267">
              <w:rPr>
                <w:rFonts w:ascii="Georgia" w:hAnsi="Georgia" w:cs="Times New Roman"/>
                <w:sz w:val="18"/>
              </w:rPr>
              <w:t>and submit the word; if it is an actual word, the game will accept it, if it is not a word, the game will deny it.</w:t>
            </w:r>
          </w:p>
          <w:p w:rsidR="00021C7C" w:rsidRPr="00484267" w:rsidRDefault="00021C7C" w:rsidP="005C643C">
            <w:pPr>
              <w:cnfStyle w:val="000000000000"/>
              <w:rPr>
                <w:rFonts w:ascii="Georgia" w:hAnsi="Georgia" w:cs="Times New Roman"/>
                <w:sz w:val="18"/>
              </w:rPr>
            </w:pPr>
          </w:p>
        </w:tc>
      </w:tr>
      <w:tr w:rsidR="0006635D" w:rsidRPr="00484267" w:rsidTr="00BC066D">
        <w:trPr>
          <w:cnfStyle w:val="000000100000"/>
        </w:trPr>
        <w:tc>
          <w:tcPr>
            <w:cnfStyle w:val="001000000000"/>
            <w:tcW w:w="1908" w:type="dxa"/>
          </w:tcPr>
          <w:p w:rsidR="0006635D" w:rsidRPr="00484267" w:rsidRDefault="0006635D" w:rsidP="00BC066D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Content</w:t>
            </w:r>
            <w:r w:rsidR="00021C7C" w:rsidRPr="00484267">
              <w:rPr>
                <w:rFonts w:ascii="Georgia" w:hAnsi="Georgia" w:cs="Times New Roman"/>
                <w:sz w:val="18"/>
              </w:rPr>
              <w:br/>
            </w:r>
          </w:p>
        </w:tc>
        <w:tc>
          <w:tcPr>
            <w:tcW w:w="8550" w:type="dxa"/>
            <w:gridSpan w:val="3"/>
          </w:tcPr>
          <w:p w:rsidR="00C74D4A" w:rsidRPr="00484267" w:rsidRDefault="000158FF" w:rsidP="005C643C">
            <w:pPr>
              <w:cnfStyle w:val="000000100000"/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Vocabulary</w:t>
            </w:r>
            <w:r w:rsidR="00CA00DF">
              <w:rPr>
                <w:rFonts w:ascii="Georgia" w:hAnsi="Georgia" w:cs="Times New Roman"/>
                <w:sz w:val="18"/>
              </w:rPr>
              <w:t>, strategy, problem-solving.</w:t>
            </w:r>
          </w:p>
        </w:tc>
      </w:tr>
      <w:tr w:rsidR="00253D51" w:rsidRPr="00484267" w:rsidTr="00BC066D">
        <w:trPr>
          <w:trHeight w:val="324"/>
        </w:trPr>
        <w:tc>
          <w:tcPr>
            <w:cnfStyle w:val="001000000000"/>
            <w:tcW w:w="1908" w:type="dxa"/>
          </w:tcPr>
          <w:p w:rsidR="00021C7C" w:rsidRPr="00484267" w:rsidRDefault="00253D51" w:rsidP="00021C7C">
            <w:pPr>
              <w:rPr>
                <w:rFonts w:ascii="Georgia" w:hAnsi="Georgia" w:cs="Times New Roman"/>
                <w:i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Values &amp; Skills</w:t>
            </w:r>
          </w:p>
          <w:p w:rsidR="00253D51" w:rsidRPr="00484267" w:rsidRDefault="00253D51">
            <w:pPr>
              <w:rPr>
                <w:rFonts w:ascii="Georgia" w:hAnsi="Georgia" w:cs="Times New Roman"/>
                <w:sz w:val="18"/>
              </w:rPr>
            </w:pPr>
          </w:p>
        </w:tc>
        <w:tc>
          <w:tcPr>
            <w:tcW w:w="8550" w:type="dxa"/>
            <w:gridSpan w:val="3"/>
          </w:tcPr>
          <w:p w:rsidR="00C74D4A" w:rsidRPr="00484267" w:rsidRDefault="00CA00DF" w:rsidP="00021C7C">
            <w:pPr>
              <w:cnfStyle w:val="000000000000"/>
              <w:rPr>
                <w:rFonts w:ascii="Georgia" w:hAnsi="Georgia" w:cs="Times New Roman"/>
                <w:sz w:val="18"/>
              </w:rPr>
            </w:pPr>
            <w:r>
              <w:rPr>
                <w:rFonts w:ascii="Georgia" w:hAnsi="Georgia" w:cs="Times New Roman"/>
                <w:sz w:val="18"/>
              </w:rPr>
              <w:t>Cooperation</w:t>
            </w:r>
            <w:r w:rsidR="00CF6CF1">
              <w:rPr>
                <w:rFonts w:ascii="Georgia" w:hAnsi="Georgia" w:cs="Times New Roman"/>
                <w:sz w:val="18"/>
              </w:rPr>
              <w:t>, patience</w:t>
            </w:r>
            <w:r w:rsidR="00BC066D">
              <w:rPr>
                <w:rFonts w:ascii="Georgia" w:hAnsi="Georgia" w:cs="Times New Roman"/>
                <w:sz w:val="18"/>
              </w:rPr>
              <w:t xml:space="preserve"> and competition.</w:t>
            </w:r>
          </w:p>
        </w:tc>
      </w:tr>
      <w:tr w:rsidR="00253D51" w:rsidRPr="00484267" w:rsidTr="00BC066D">
        <w:trPr>
          <w:cnfStyle w:val="000000100000"/>
        </w:trPr>
        <w:tc>
          <w:tcPr>
            <w:cnfStyle w:val="001000000000"/>
            <w:tcW w:w="1908" w:type="dxa"/>
          </w:tcPr>
          <w:p w:rsidR="00253D51" w:rsidRPr="00484267" w:rsidRDefault="0006635D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 xml:space="preserve">Game </w:t>
            </w:r>
            <w:r w:rsidR="00253D51" w:rsidRPr="00484267">
              <w:rPr>
                <w:rFonts w:ascii="Georgia" w:hAnsi="Georgia" w:cs="Times New Roman"/>
                <w:sz w:val="18"/>
              </w:rPr>
              <w:t>Method</w:t>
            </w:r>
            <w:r w:rsidRPr="00484267">
              <w:rPr>
                <w:rFonts w:ascii="Georgia" w:hAnsi="Georgia" w:cs="Times New Roman"/>
                <w:sz w:val="18"/>
              </w:rPr>
              <w:t>/Style</w:t>
            </w:r>
          </w:p>
        </w:tc>
        <w:tc>
          <w:tcPr>
            <w:tcW w:w="8550" w:type="dxa"/>
            <w:gridSpan w:val="3"/>
          </w:tcPr>
          <w:p w:rsidR="00253D51" w:rsidRPr="00484267" w:rsidRDefault="00CA00DF" w:rsidP="005C643C">
            <w:pPr>
              <w:cnfStyle w:val="000000100000"/>
              <w:rPr>
                <w:rFonts w:ascii="Georgia" w:hAnsi="Georgia" w:cs="Times New Roman"/>
                <w:sz w:val="18"/>
              </w:rPr>
            </w:pPr>
            <w:r>
              <w:rPr>
                <w:rFonts w:ascii="Georgia" w:hAnsi="Georgia" w:cs="Times New Roman"/>
                <w:sz w:val="18"/>
              </w:rPr>
              <w:t xml:space="preserve">WWF is a game of both strategy and </w:t>
            </w:r>
            <w:r w:rsidR="00CF6CF1">
              <w:rPr>
                <w:rFonts w:ascii="Georgia" w:hAnsi="Georgia" w:cs="Times New Roman"/>
                <w:sz w:val="18"/>
              </w:rPr>
              <w:t xml:space="preserve">vocabulary skill. </w:t>
            </w:r>
            <w:r w:rsidR="00BC066D">
              <w:rPr>
                <w:rFonts w:ascii="Georgia" w:hAnsi="Georgia" w:cs="Times New Roman"/>
                <w:sz w:val="18"/>
              </w:rPr>
              <w:t xml:space="preserve">As a two person crossword challenge, WWF encourages using well known words as well as figuring out new words. Players play one word at a time for each game, but individuals can play several games at once. </w:t>
            </w:r>
          </w:p>
          <w:p w:rsidR="00C74D4A" w:rsidRPr="00484267" w:rsidRDefault="00C74D4A" w:rsidP="005C643C">
            <w:pPr>
              <w:cnfStyle w:val="000000100000"/>
              <w:rPr>
                <w:rFonts w:ascii="Georgia" w:hAnsi="Georgia" w:cs="Times New Roman"/>
                <w:sz w:val="18"/>
              </w:rPr>
            </w:pPr>
          </w:p>
        </w:tc>
      </w:tr>
      <w:tr w:rsidR="0006635D" w:rsidRPr="00484267" w:rsidTr="00BC066D">
        <w:tc>
          <w:tcPr>
            <w:cnfStyle w:val="001000000000"/>
            <w:tcW w:w="1908" w:type="dxa"/>
          </w:tcPr>
          <w:p w:rsidR="0006635D" w:rsidRPr="00484267" w:rsidRDefault="0006635D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Audience</w:t>
            </w:r>
          </w:p>
        </w:tc>
        <w:tc>
          <w:tcPr>
            <w:tcW w:w="8550" w:type="dxa"/>
            <w:gridSpan w:val="3"/>
          </w:tcPr>
          <w:p w:rsidR="0006635D" w:rsidRPr="00484267" w:rsidRDefault="00CF6CF1" w:rsidP="005C643C">
            <w:pPr>
              <w:cnfStyle w:val="000000000000"/>
              <w:rPr>
                <w:rFonts w:ascii="Georgia" w:hAnsi="Georgia" w:cs="Times New Roman"/>
                <w:sz w:val="18"/>
              </w:rPr>
            </w:pPr>
            <w:r>
              <w:rPr>
                <w:rFonts w:ascii="Georgia" w:hAnsi="Georgia" w:cs="Times New Roman"/>
                <w:sz w:val="18"/>
              </w:rPr>
              <w:t>All ages, male, female.</w:t>
            </w:r>
          </w:p>
          <w:p w:rsidR="00C74D4A" w:rsidRPr="00484267" w:rsidRDefault="00C74D4A" w:rsidP="005C643C">
            <w:pPr>
              <w:cnfStyle w:val="000000000000"/>
              <w:rPr>
                <w:rFonts w:ascii="Georgia" w:hAnsi="Georgia" w:cs="Times New Roman"/>
                <w:sz w:val="18"/>
              </w:rPr>
            </w:pPr>
          </w:p>
        </w:tc>
      </w:tr>
      <w:tr w:rsidR="00253D51" w:rsidRPr="00484267" w:rsidTr="00BC066D">
        <w:trPr>
          <w:cnfStyle w:val="000000100000"/>
        </w:trPr>
        <w:tc>
          <w:tcPr>
            <w:cnfStyle w:val="001000000000"/>
            <w:tcW w:w="1908" w:type="dxa"/>
          </w:tcPr>
          <w:p w:rsidR="00253D51" w:rsidRPr="00484267" w:rsidRDefault="00253D51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Platform</w:t>
            </w:r>
          </w:p>
        </w:tc>
        <w:tc>
          <w:tcPr>
            <w:tcW w:w="8550" w:type="dxa"/>
            <w:gridSpan w:val="3"/>
          </w:tcPr>
          <w:p w:rsidR="00C74D4A" w:rsidRPr="00484267" w:rsidRDefault="000158FF" w:rsidP="00021C7C">
            <w:pPr>
              <w:cnfStyle w:val="000000100000"/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Computer/Smart Phone</w:t>
            </w:r>
          </w:p>
        </w:tc>
      </w:tr>
      <w:tr w:rsidR="00253D51" w:rsidRPr="00484267" w:rsidTr="00BC066D">
        <w:tc>
          <w:tcPr>
            <w:cnfStyle w:val="001000000000"/>
            <w:tcW w:w="1908" w:type="dxa"/>
          </w:tcPr>
          <w:p w:rsidR="00253D51" w:rsidRPr="00484267" w:rsidRDefault="00253D51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Publisher</w:t>
            </w:r>
          </w:p>
        </w:tc>
        <w:tc>
          <w:tcPr>
            <w:tcW w:w="8550" w:type="dxa"/>
            <w:gridSpan w:val="3"/>
          </w:tcPr>
          <w:p w:rsidR="00C74D4A" w:rsidRPr="00484267" w:rsidRDefault="000158FF" w:rsidP="005C643C">
            <w:pPr>
              <w:cnfStyle w:val="000000000000"/>
              <w:rPr>
                <w:rFonts w:ascii="Georgia" w:hAnsi="Georgia" w:cs="Times New Roman"/>
                <w:sz w:val="18"/>
              </w:rPr>
            </w:pPr>
            <w:proofErr w:type="spellStart"/>
            <w:r w:rsidRPr="00484267">
              <w:rPr>
                <w:rFonts w:ascii="Georgia" w:hAnsi="Georgia" w:cs="Times New Roman"/>
                <w:sz w:val="18"/>
              </w:rPr>
              <w:t>Zynga</w:t>
            </w:r>
            <w:proofErr w:type="spellEnd"/>
            <w:r w:rsidRPr="00484267">
              <w:rPr>
                <w:rFonts w:ascii="Georgia" w:hAnsi="Georgia" w:cs="Times New Roman"/>
                <w:sz w:val="18"/>
              </w:rPr>
              <w:t xml:space="preserve"> Games</w:t>
            </w:r>
          </w:p>
        </w:tc>
      </w:tr>
      <w:tr w:rsidR="00253D51" w:rsidRPr="00484267" w:rsidTr="00BC066D">
        <w:trPr>
          <w:cnfStyle w:val="000000100000"/>
        </w:trPr>
        <w:tc>
          <w:tcPr>
            <w:cnfStyle w:val="001000000000"/>
            <w:tcW w:w="1908" w:type="dxa"/>
          </w:tcPr>
          <w:p w:rsidR="00253D51" w:rsidRPr="00484267" w:rsidRDefault="00253D51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Developer</w:t>
            </w:r>
          </w:p>
        </w:tc>
        <w:tc>
          <w:tcPr>
            <w:tcW w:w="8550" w:type="dxa"/>
            <w:gridSpan w:val="3"/>
          </w:tcPr>
          <w:p w:rsidR="00C74D4A" w:rsidRPr="00484267" w:rsidRDefault="00484267" w:rsidP="005C643C">
            <w:pPr>
              <w:cnfStyle w:val="000000100000"/>
              <w:rPr>
                <w:rFonts w:ascii="Georgia" w:hAnsi="Georgia" w:cs="Times New Roman"/>
                <w:sz w:val="18"/>
              </w:rPr>
            </w:pPr>
            <w:proofErr w:type="spellStart"/>
            <w:r w:rsidRPr="00484267">
              <w:rPr>
                <w:rFonts w:ascii="Georgia" w:hAnsi="Georgia" w:cs="Times New Roman"/>
                <w:sz w:val="18"/>
              </w:rPr>
              <w:t>Newtoy</w:t>
            </w:r>
            <w:proofErr w:type="spellEnd"/>
            <w:r w:rsidRPr="00484267">
              <w:rPr>
                <w:rFonts w:ascii="Georgia" w:hAnsi="Georgia" w:cs="Times New Roman"/>
                <w:sz w:val="18"/>
              </w:rPr>
              <w:t xml:space="preserve"> Inc. </w:t>
            </w:r>
          </w:p>
        </w:tc>
      </w:tr>
      <w:tr w:rsidR="00253D51" w:rsidRPr="00484267" w:rsidTr="00BC066D">
        <w:tc>
          <w:tcPr>
            <w:cnfStyle w:val="001000000000"/>
            <w:tcW w:w="1908" w:type="dxa"/>
            <w:tcBorders>
              <w:bottom w:val="single" w:sz="4" w:space="0" w:color="auto"/>
            </w:tcBorders>
          </w:tcPr>
          <w:p w:rsidR="00253D51" w:rsidRPr="00484267" w:rsidRDefault="00253D51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Release</w:t>
            </w:r>
            <w:r w:rsidR="00021C7C" w:rsidRPr="00484267">
              <w:rPr>
                <w:rFonts w:ascii="Georgia" w:hAnsi="Georgia" w:cs="Times New Roman"/>
                <w:sz w:val="18"/>
              </w:rPr>
              <w:t xml:space="preserve"> Date</w:t>
            </w:r>
          </w:p>
        </w:tc>
        <w:tc>
          <w:tcPr>
            <w:tcW w:w="8550" w:type="dxa"/>
            <w:gridSpan w:val="3"/>
            <w:tcBorders>
              <w:bottom w:val="single" w:sz="4" w:space="0" w:color="auto"/>
            </w:tcBorders>
          </w:tcPr>
          <w:p w:rsidR="00C74D4A" w:rsidRPr="00484267" w:rsidRDefault="000158FF" w:rsidP="005C643C">
            <w:pPr>
              <w:cnfStyle w:val="000000000000"/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7/6/2009</w:t>
            </w:r>
          </w:p>
        </w:tc>
      </w:tr>
      <w:tr w:rsidR="00253D51" w:rsidRPr="00484267" w:rsidTr="00BC066D">
        <w:trPr>
          <w:cnfStyle w:val="000000100000"/>
        </w:trPr>
        <w:tc>
          <w:tcPr>
            <w:cnfStyle w:val="001000000000"/>
            <w:tcW w:w="1908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84267" w:rsidRDefault="00C74D4A" w:rsidP="00C74D4A">
            <w:pPr>
              <w:jc w:val="center"/>
              <w:rPr>
                <w:rFonts w:ascii="Georgia" w:hAnsi="Georgia" w:cs="Times New Roman"/>
                <w:i/>
                <w:sz w:val="20"/>
                <w:szCs w:val="24"/>
              </w:rPr>
            </w:pPr>
            <w:r w:rsidRPr="00484267">
              <w:rPr>
                <w:rFonts w:ascii="Georgia" w:hAnsi="Georgia" w:cs="Times New Roman"/>
                <w:i/>
                <w:sz w:val="20"/>
                <w:szCs w:val="24"/>
              </w:rPr>
              <w:t>Design Aspects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84267" w:rsidRDefault="00253D51" w:rsidP="00C74D4A">
            <w:pPr>
              <w:jc w:val="center"/>
              <w:cnfStyle w:val="000000100000"/>
              <w:rPr>
                <w:rFonts w:ascii="Georgia" w:hAnsi="Georgia" w:cs="Times New Roman"/>
                <w:i/>
                <w:sz w:val="20"/>
                <w:szCs w:val="24"/>
              </w:rPr>
            </w:pPr>
            <w:r w:rsidRPr="00484267">
              <w:rPr>
                <w:rFonts w:ascii="Georgia" w:hAnsi="Georgia" w:cs="Times New Roman"/>
                <w:i/>
                <w:sz w:val="20"/>
                <w:szCs w:val="24"/>
              </w:rPr>
              <w:t>High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84267" w:rsidRDefault="00253D51" w:rsidP="00C74D4A">
            <w:pPr>
              <w:jc w:val="center"/>
              <w:cnfStyle w:val="000000100000"/>
              <w:rPr>
                <w:rFonts w:ascii="Georgia" w:hAnsi="Georgia" w:cs="Times New Roman"/>
                <w:i/>
                <w:sz w:val="20"/>
                <w:szCs w:val="24"/>
              </w:rPr>
            </w:pPr>
            <w:r w:rsidRPr="00484267">
              <w:rPr>
                <w:rFonts w:ascii="Georgia" w:hAnsi="Georgia" w:cs="Times New Roman"/>
                <w:i/>
                <w:sz w:val="20"/>
                <w:szCs w:val="24"/>
              </w:rPr>
              <w:t>Average</w:t>
            </w:r>
          </w:p>
        </w:tc>
        <w:tc>
          <w:tcPr>
            <w:tcW w:w="3554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84267" w:rsidRDefault="00253D51" w:rsidP="00C74D4A">
            <w:pPr>
              <w:jc w:val="center"/>
              <w:cnfStyle w:val="000000100000"/>
              <w:rPr>
                <w:rFonts w:ascii="Georgia" w:hAnsi="Georgia" w:cs="Times New Roman"/>
                <w:i/>
                <w:sz w:val="20"/>
                <w:szCs w:val="24"/>
              </w:rPr>
            </w:pPr>
            <w:r w:rsidRPr="00484267">
              <w:rPr>
                <w:rFonts w:ascii="Georgia" w:hAnsi="Georgia" w:cs="Times New Roman"/>
                <w:i/>
                <w:sz w:val="20"/>
                <w:szCs w:val="24"/>
              </w:rPr>
              <w:t>Low</w:t>
            </w:r>
          </w:p>
        </w:tc>
      </w:tr>
      <w:tr w:rsidR="00253D51" w:rsidRPr="00484267" w:rsidTr="00BC066D">
        <w:tc>
          <w:tcPr>
            <w:cnfStyle w:val="001000000000"/>
            <w:tcW w:w="1908" w:type="dxa"/>
            <w:tcBorders>
              <w:top w:val="single" w:sz="4" w:space="0" w:color="auto"/>
            </w:tcBorders>
          </w:tcPr>
          <w:p w:rsidR="00253D51" w:rsidRPr="00484267" w:rsidRDefault="00253D51" w:rsidP="005C643C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Graphics &amp; Sound</w:t>
            </w:r>
          </w:p>
        </w:tc>
        <w:tc>
          <w:tcPr>
            <w:tcW w:w="2602" w:type="dxa"/>
            <w:tcBorders>
              <w:top w:val="single" w:sz="4" w:space="0" w:color="auto"/>
            </w:tcBorders>
          </w:tcPr>
          <w:p w:rsidR="00253D51" w:rsidRPr="00484267" w:rsidRDefault="00253D51">
            <w:pPr>
              <w:cnfStyle w:val="000000000000"/>
              <w:rPr>
                <w:rFonts w:ascii="Georgia" w:hAnsi="Georgia" w:cs="Times New Roman"/>
                <w:sz w:val="18"/>
              </w:rPr>
            </w:pPr>
          </w:p>
          <w:p w:rsidR="00C74D4A" w:rsidRPr="00484267" w:rsidRDefault="00C74D4A">
            <w:pPr>
              <w:cnfStyle w:val="000000000000"/>
              <w:rPr>
                <w:rFonts w:ascii="Georgia" w:hAnsi="Georgia" w:cs="Times New Roman"/>
                <w:sz w:val="18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CF6CF1" w:rsidRDefault="00484267">
            <w:pPr>
              <w:cnfStyle w:val="000000000000"/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 xml:space="preserve">Simple: a </w:t>
            </w:r>
            <w:r w:rsidR="00BC066D">
              <w:rPr>
                <w:rFonts w:ascii="Georgia" w:hAnsi="Georgia" w:cs="Times New Roman"/>
                <w:i/>
                <w:sz w:val="18"/>
              </w:rPr>
              <w:t>Scrabble</w:t>
            </w:r>
            <w:r w:rsidR="00BC066D">
              <w:rPr>
                <w:rFonts w:ascii="Georgia" w:hAnsi="Georgia" w:cs="Times New Roman"/>
                <w:sz w:val="18"/>
              </w:rPr>
              <w:t>-like</w:t>
            </w:r>
            <w:r w:rsidRPr="00484267">
              <w:rPr>
                <w:rFonts w:ascii="Georgia" w:hAnsi="Georgia" w:cs="Times New Roman"/>
                <w:sz w:val="18"/>
              </w:rPr>
              <w:t xml:space="preserve"> board and letters.</w:t>
            </w:r>
          </w:p>
          <w:p w:rsidR="00CF6CF1" w:rsidRDefault="00CF6CF1">
            <w:pPr>
              <w:cnfStyle w:val="000000000000"/>
              <w:rPr>
                <w:rFonts w:ascii="Georgia" w:hAnsi="Georgia" w:cs="Times New Roman"/>
                <w:sz w:val="18"/>
              </w:rPr>
            </w:pPr>
          </w:p>
          <w:p w:rsidR="00CF6CF1" w:rsidRDefault="00CF6CF1">
            <w:pPr>
              <w:cnfStyle w:val="000000000000"/>
              <w:rPr>
                <w:rFonts w:ascii="Georgia" w:hAnsi="Georgia" w:cs="Times New Roman"/>
                <w:sz w:val="18"/>
              </w:rPr>
            </w:pPr>
            <w:r>
              <w:rPr>
                <w:rFonts w:ascii="Georgia" w:hAnsi="Georgia" w:cs="Times New Roman"/>
                <w:sz w:val="18"/>
              </w:rPr>
              <w:t xml:space="preserve">EX: </w:t>
            </w:r>
          </w:p>
          <w:p w:rsidR="00253D51" w:rsidRPr="00484267" w:rsidRDefault="00CA00DF">
            <w:pPr>
              <w:cnfStyle w:val="000000000000"/>
              <w:rPr>
                <w:rFonts w:ascii="Georgia" w:hAnsi="Georgia" w:cs="Times New Roman"/>
                <w:sz w:val="18"/>
              </w:rPr>
            </w:pPr>
            <w:r>
              <w:rPr>
                <w:rFonts w:ascii="Georgia" w:hAnsi="Georgia" w:cs="Times New Roman"/>
                <w:noProof/>
                <w:sz w:val="18"/>
              </w:rPr>
              <w:drawing>
                <wp:inline distT="0" distB="0" distL="0" distR="0">
                  <wp:extent cx="977659" cy="1466490"/>
                  <wp:effectExtent l="19050" t="0" r="0" b="0"/>
                  <wp:docPr id="1" name="Picture 0" descr="143450-wordswithfriends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3450-wordswithfriends_original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293" cy="1465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4" w:type="dxa"/>
            <w:tcBorders>
              <w:top w:val="single" w:sz="4" w:space="0" w:color="auto"/>
            </w:tcBorders>
          </w:tcPr>
          <w:p w:rsidR="00253D51" w:rsidRPr="00484267" w:rsidRDefault="00253D51">
            <w:pPr>
              <w:cnfStyle w:val="000000000000"/>
              <w:rPr>
                <w:rFonts w:ascii="Georgia" w:hAnsi="Georgia" w:cs="Times New Roman"/>
                <w:sz w:val="18"/>
              </w:rPr>
            </w:pPr>
          </w:p>
        </w:tc>
      </w:tr>
      <w:tr w:rsidR="00253D51" w:rsidRPr="00484267" w:rsidTr="00BC066D">
        <w:trPr>
          <w:cnfStyle w:val="000000100000"/>
        </w:trPr>
        <w:tc>
          <w:tcPr>
            <w:cnfStyle w:val="001000000000"/>
            <w:tcW w:w="1908" w:type="dxa"/>
          </w:tcPr>
          <w:p w:rsidR="00253D51" w:rsidRPr="00484267" w:rsidRDefault="00253D51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Playability</w:t>
            </w:r>
          </w:p>
        </w:tc>
        <w:tc>
          <w:tcPr>
            <w:tcW w:w="2602" w:type="dxa"/>
          </w:tcPr>
          <w:p w:rsidR="00253D51" w:rsidRPr="00484267" w:rsidRDefault="00484267">
            <w:pPr>
              <w:cnfStyle w:val="000000100000"/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 xml:space="preserve">Very Easy: Play a word, the game tells you if it is an actual word or not. </w:t>
            </w:r>
            <w:r w:rsidR="00BC066D">
              <w:rPr>
                <w:rFonts w:ascii="Georgia" w:hAnsi="Georgia" w:cs="Times New Roman"/>
                <w:sz w:val="18"/>
              </w:rPr>
              <w:t>The game sends pop-up notifications to inform you it's your turn.</w:t>
            </w:r>
          </w:p>
          <w:p w:rsidR="00C74D4A" w:rsidRPr="00484267" w:rsidRDefault="00C74D4A">
            <w:pPr>
              <w:cnfStyle w:val="000000100000"/>
              <w:rPr>
                <w:rFonts w:ascii="Georgia" w:hAnsi="Georgia" w:cs="Times New Roman"/>
                <w:sz w:val="18"/>
              </w:rPr>
            </w:pPr>
          </w:p>
        </w:tc>
        <w:tc>
          <w:tcPr>
            <w:tcW w:w="2394" w:type="dxa"/>
          </w:tcPr>
          <w:p w:rsidR="00253D51" w:rsidRPr="00484267" w:rsidRDefault="00253D51">
            <w:pPr>
              <w:cnfStyle w:val="000000100000"/>
              <w:rPr>
                <w:rFonts w:ascii="Georgia" w:hAnsi="Georgia" w:cs="Times New Roman"/>
                <w:sz w:val="18"/>
              </w:rPr>
            </w:pPr>
          </w:p>
        </w:tc>
        <w:tc>
          <w:tcPr>
            <w:tcW w:w="3554" w:type="dxa"/>
          </w:tcPr>
          <w:p w:rsidR="00253D51" w:rsidRPr="00484267" w:rsidRDefault="00253D51">
            <w:pPr>
              <w:cnfStyle w:val="000000100000"/>
              <w:rPr>
                <w:rFonts w:ascii="Georgia" w:hAnsi="Georgia" w:cs="Times New Roman"/>
                <w:sz w:val="18"/>
              </w:rPr>
            </w:pPr>
          </w:p>
        </w:tc>
      </w:tr>
      <w:tr w:rsidR="00253D51" w:rsidRPr="00484267" w:rsidTr="00BC066D">
        <w:trPr>
          <w:trHeight w:val="251"/>
        </w:trPr>
        <w:tc>
          <w:tcPr>
            <w:cnfStyle w:val="001000000000"/>
            <w:tcW w:w="1908" w:type="dxa"/>
          </w:tcPr>
          <w:p w:rsidR="00253D51" w:rsidRPr="00484267" w:rsidRDefault="00253D51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Entertainment</w:t>
            </w:r>
          </w:p>
        </w:tc>
        <w:tc>
          <w:tcPr>
            <w:tcW w:w="2602" w:type="dxa"/>
          </w:tcPr>
          <w:p w:rsidR="00253D51" w:rsidRPr="00484267" w:rsidRDefault="00CF6CF1">
            <w:pPr>
              <w:cnfStyle w:val="000000000000"/>
              <w:rPr>
                <w:rFonts w:ascii="Georgia" w:hAnsi="Georgia" w:cs="Times New Roman"/>
                <w:sz w:val="18"/>
              </w:rPr>
            </w:pPr>
            <w:r>
              <w:rPr>
                <w:rFonts w:ascii="Georgia" w:hAnsi="Georgia" w:cs="Times New Roman"/>
                <w:sz w:val="18"/>
              </w:rPr>
              <w:t>Ver</w:t>
            </w:r>
            <w:r w:rsidR="00BC066D">
              <w:rPr>
                <w:rFonts w:ascii="Georgia" w:hAnsi="Georgia" w:cs="Times New Roman"/>
                <w:sz w:val="18"/>
              </w:rPr>
              <w:t xml:space="preserve">y entertaining! Fun competition and challenging at the same time. </w:t>
            </w:r>
          </w:p>
          <w:p w:rsidR="00C74D4A" w:rsidRPr="00484267" w:rsidRDefault="00C74D4A">
            <w:pPr>
              <w:cnfStyle w:val="000000000000"/>
              <w:rPr>
                <w:rFonts w:ascii="Georgia" w:hAnsi="Georgia" w:cs="Times New Roman"/>
                <w:sz w:val="18"/>
              </w:rPr>
            </w:pPr>
          </w:p>
        </w:tc>
        <w:tc>
          <w:tcPr>
            <w:tcW w:w="2394" w:type="dxa"/>
          </w:tcPr>
          <w:p w:rsidR="00253D51" w:rsidRPr="00484267" w:rsidRDefault="00253D51">
            <w:pPr>
              <w:cnfStyle w:val="000000000000"/>
              <w:rPr>
                <w:rFonts w:ascii="Georgia" w:hAnsi="Georgia" w:cs="Times New Roman"/>
                <w:sz w:val="18"/>
              </w:rPr>
            </w:pPr>
          </w:p>
        </w:tc>
        <w:tc>
          <w:tcPr>
            <w:tcW w:w="3554" w:type="dxa"/>
          </w:tcPr>
          <w:p w:rsidR="00253D51" w:rsidRPr="00484267" w:rsidRDefault="00253D51">
            <w:pPr>
              <w:cnfStyle w:val="000000000000"/>
              <w:rPr>
                <w:rFonts w:ascii="Georgia" w:hAnsi="Georgia" w:cs="Times New Roman"/>
                <w:sz w:val="18"/>
              </w:rPr>
            </w:pPr>
          </w:p>
        </w:tc>
      </w:tr>
      <w:tr w:rsidR="00253D51" w:rsidRPr="00484267" w:rsidTr="00BC066D">
        <w:trPr>
          <w:cnfStyle w:val="000000100000"/>
        </w:trPr>
        <w:tc>
          <w:tcPr>
            <w:cnfStyle w:val="001000000000"/>
            <w:tcW w:w="1908" w:type="dxa"/>
          </w:tcPr>
          <w:p w:rsidR="00253D51" w:rsidRPr="00484267" w:rsidRDefault="00253D51">
            <w:pPr>
              <w:rPr>
                <w:rFonts w:ascii="Georgia" w:hAnsi="Georgia" w:cs="Times New Roman"/>
                <w:sz w:val="18"/>
              </w:rPr>
            </w:pPr>
            <w:r w:rsidRPr="00484267">
              <w:rPr>
                <w:rFonts w:ascii="Georgia" w:hAnsi="Georgia" w:cs="Times New Roman"/>
                <w:sz w:val="18"/>
              </w:rPr>
              <w:t>Replay Value</w:t>
            </w:r>
          </w:p>
        </w:tc>
        <w:tc>
          <w:tcPr>
            <w:tcW w:w="2602" w:type="dxa"/>
          </w:tcPr>
          <w:p w:rsidR="00253D51" w:rsidRPr="00484267" w:rsidRDefault="00CF6CF1">
            <w:pPr>
              <w:cnfStyle w:val="000000100000"/>
              <w:rPr>
                <w:rFonts w:ascii="Georgia" w:hAnsi="Georgia" w:cs="Times New Roman"/>
                <w:sz w:val="18"/>
              </w:rPr>
            </w:pPr>
            <w:r>
              <w:rPr>
                <w:rFonts w:ascii="Georgia" w:hAnsi="Georgia" w:cs="Times New Roman"/>
                <w:sz w:val="18"/>
              </w:rPr>
              <w:t>The game is different every time- it keeps you coming back for more!</w:t>
            </w:r>
          </w:p>
          <w:p w:rsidR="00C74D4A" w:rsidRPr="00484267" w:rsidRDefault="00C74D4A">
            <w:pPr>
              <w:cnfStyle w:val="000000100000"/>
              <w:rPr>
                <w:rFonts w:ascii="Georgia" w:hAnsi="Georgia" w:cs="Times New Roman"/>
                <w:sz w:val="18"/>
              </w:rPr>
            </w:pPr>
          </w:p>
        </w:tc>
        <w:tc>
          <w:tcPr>
            <w:tcW w:w="2394" w:type="dxa"/>
          </w:tcPr>
          <w:p w:rsidR="00253D51" w:rsidRPr="00484267" w:rsidRDefault="00253D51">
            <w:pPr>
              <w:cnfStyle w:val="000000100000"/>
              <w:rPr>
                <w:rFonts w:ascii="Georgia" w:hAnsi="Georgia" w:cs="Times New Roman"/>
                <w:sz w:val="18"/>
              </w:rPr>
            </w:pPr>
          </w:p>
        </w:tc>
        <w:tc>
          <w:tcPr>
            <w:tcW w:w="3554" w:type="dxa"/>
          </w:tcPr>
          <w:p w:rsidR="00253D51" w:rsidRPr="00484267" w:rsidRDefault="00253D51">
            <w:pPr>
              <w:cnfStyle w:val="000000100000"/>
              <w:rPr>
                <w:rFonts w:ascii="Georgia" w:hAnsi="Georgia" w:cs="Times New Roman"/>
                <w:sz w:val="18"/>
              </w:rPr>
            </w:pPr>
          </w:p>
        </w:tc>
      </w:tr>
    </w:tbl>
    <w:p w:rsidR="00021C7C" w:rsidRPr="00484267" w:rsidRDefault="00021C7C">
      <w:pPr>
        <w:rPr>
          <w:rFonts w:ascii="Georgia" w:hAnsi="Georgia" w:cs="Times New Roman"/>
          <w:sz w:val="18"/>
        </w:rPr>
      </w:pPr>
    </w:p>
    <w:p w:rsidR="00CA00DF" w:rsidRPr="00484267" w:rsidRDefault="00133014">
      <w:pPr>
        <w:rPr>
          <w:rFonts w:ascii="Georgia" w:hAnsi="Georgia" w:cs="Times New Roman"/>
          <w:sz w:val="18"/>
        </w:rPr>
      </w:pPr>
      <w:r w:rsidRPr="00484267">
        <w:rPr>
          <w:rFonts w:ascii="Georgia" w:hAnsi="Georgia" w:cs="Times New Roman"/>
          <w:sz w:val="18"/>
        </w:rPr>
        <w:t>The above criteria were adapted from:</w:t>
      </w:r>
      <w:r w:rsidR="00021C7C" w:rsidRPr="00484267">
        <w:rPr>
          <w:rFonts w:ascii="Georgia" w:hAnsi="Georgia" w:cs="Times New Roman"/>
          <w:sz w:val="18"/>
        </w:rPr>
        <w:t xml:space="preserve"> </w:t>
      </w:r>
      <w:r w:rsidRPr="00484267">
        <w:rPr>
          <w:rFonts w:ascii="Georgia" w:hAnsi="Georgia" w:cs="Times New Roman"/>
          <w:sz w:val="18"/>
        </w:rPr>
        <w:t>Rice</w:t>
      </w:r>
      <w:r w:rsidR="002E40C3" w:rsidRPr="00484267">
        <w:rPr>
          <w:rFonts w:ascii="Georgia" w:hAnsi="Georgia" w:cs="Times New Roman"/>
          <w:sz w:val="18"/>
        </w:rPr>
        <w:t>, 2007;</w:t>
      </w:r>
      <w:r w:rsidRPr="00484267">
        <w:rPr>
          <w:rFonts w:ascii="Georgia" w:hAnsi="Georgia" w:cs="Times New Roman"/>
          <w:sz w:val="18"/>
        </w:rPr>
        <w:t xml:space="preserve"> </w:t>
      </w:r>
      <w:proofErr w:type="spellStart"/>
      <w:r w:rsidRPr="00484267">
        <w:rPr>
          <w:rFonts w:ascii="Georgia" w:hAnsi="Georgia" w:cs="Times New Roman"/>
          <w:sz w:val="18"/>
        </w:rPr>
        <w:t>Oblinger</w:t>
      </w:r>
      <w:proofErr w:type="spellEnd"/>
      <w:r w:rsidR="002E40C3" w:rsidRPr="00484267">
        <w:rPr>
          <w:rFonts w:ascii="Georgia" w:hAnsi="Georgia" w:cs="Times New Roman"/>
          <w:sz w:val="18"/>
        </w:rPr>
        <w:t>, 2006</w:t>
      </w:r>
      <w:r w:rsidRPr="00484267">
        <w:rPr>
          <w:rFonts w:ascii="Georgia" w:hAnsi="Georgia" w:cs="Times New Roman"/>
          <w:sz w:val="18"/>
        </w:rPr>
        <w:t>, and Game Informer Magazine</w:t>
      </w:r>
      <w:r w:rsidR="00CF6CF1">
        <w:rPr>
          <w:rFonts w:ascii="Georgia" w:hAnsi="Georgia" w:cs="Times New Roman"/>
          <w:sz w:val="18"/>
        </w:rPr>
        <w:t xml:space="preserve">; </w:t>
      </w:r>
      <w:r w:rsidR="00CA00DF">
        <w:rPr>
          <w:rFonts w:ascii="Georgia" w:hAnsi="Georgia" w:cs="Times New Roman"/>
          <w:sz w:val="18"/>
        </w:rPr>
        <w:t xml:space="preserve">Picture from: </w:t>
      </w:r>
      <w:r w:rsidR="00CA00DF" w:rsidRPr="00CA00DF">
        <w:rPr>
          <w:rFonts w:ascii="Georgia" w:hAnsi="Georgia" w:cs="Times New Roman"/>
          <w:sz w:val="18"/>
        </w:rPr>
        <w:t>http://www.macworld.com/appguide/article.html?article=143450</w:t>
      </w:r>
    </w:p>
    <w:sectPr w:rsidR="00CA00DF" w:rsidRPr="00484267" w:rsidSect="00CF6C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53D51"/>
    <w:rsid w:val="000158FF"/>
    <w:rsid w:val="00021C7C"/>
    <w:rsid w:val="0006635D"/>
    <w:rsid w:val="000F09FB"/>
    <w:rsid w:val="00133014"/>
    <w:rsid w:val="00253D51"/>
    <w:rsid w:val="0027001B"/>
    <w:rsid w:val="002E40C3"/>
    <w:rsid w:val="0039728F"/>
    <w:rsid w:val="00484267"/>
    <w:rsid w:val="004D21A5"/>
    <w:rsid w:val="005938AE"/>
    <w:rsid w:val="005C643C"/>
    <w:rsid w:val="006606DC"/>
    <w:rsid w:val="006A6B82"/>
    <w:rsid w:val="00A575FB"/>
    <w:rsid w:val="00B226A2"/>
    <w:rsid w:val="00BC066D"/>
    <w:rsid w:val="00BE6B72"/>
    <w:rsid w:val="00C74D4A"/>
    <w:rsid w:val="00C757D9"/>
    <w:rsid w:val="00C87442"/>
    <w:rsid w:val="00CA00DF"/>
    <w:rsid w:val="00CF6CF1"/>
    <w:rsid w:val="00D112A7"/>
    <w:rsid w:val="00DD7F9E"/>
    <w:rsid w:val="00E903D5"/>
    <w:rsid w:val="00F72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4D21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">
    <w:name w:val="Medium List 2"/>
    <w:basedOn w:val="TableNormal"/>
    <w:uiPriority w:val="66"/>
    <w:rsid w:val="004D21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0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0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1809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Pyatt</dc:creator>
  <cp:lastModifiedBy>labstech</cp:lastModifiedBy>
  <cp:revision>2</cp:revision>
  <cp:lastPrinted>2010-04-21T18:19:00Z</cp:lastPrinted>
  <dcterms:created xsi:type="dcterms:W3CDTF">2011-07-07T21:55:00Z</dcterms:created>
  <dcterms:modified xsi:type="dcterms:W3CDTF">2011-07-07T21:55:00Z</dcterms:modified>
</cp:coreProperties>
</file>