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40" w:rsidRDefault="0047716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Brynn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Kelly</w:t>
      </w:r>
    </w:p>
    <w:p w:rsidR="0047716F" w:rsidRDefault="004771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Lessons Learned</w:t>
      </w:r>
    </w:p>
    <w:p w:rsidR="0047716F" w:rsidRDefault="0047716F">
      <w:pPr>
        <w:rPr>
          <w:rFonts w:ascii="Times New Roman" w:hAnsi="Times New Roman" w:cs="Times New Roman"/>
          <w:sz w:val="24"/>
          <w:szCs w:val="24"/>
        </w:rPr>
      </w:pPr>
    </w:p>
    <w:p w:rsidR="007B5D00" w:rsidRDefault="004771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This class provided a lot of great new tools to use in my classroom (or hopeful classroom) next year! My favorite tool, probably because I felt most comfortable with it, was the Wiki Spaces. The Wiki Spaces were very user friendly, free, and easy to navigate. I also really enjoyed Blogger</w:t>
      </w:r>
      <w:r w:rsidR="007B5D00">
        <w:rPr>
          <w:rFonts w:ascii="Times New Roman" w:hAnsi="Times New Roman" w:cs="Times New Roman"/>
          <w:sz w:val="24"/>
          <w:szCs w:val="24"/>
        </w:rPr>
        <w:t>; I've always wanted to have my own blog, but never had any idea how easy it was to get one set up.</w:t>
      </w:r>
    </w:p>
    <w:p w:rsidR="007B5D00" w:rsidRDefault="007B5D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look forward to implementing a classroom communication website as a tool to interact with parents and students this coming year. The information I put on my website will also be sent home in a hard copy. </w:t>
      </w:r>
    </w:p>
    <w:p w:rsidR="002C7E16" w:rsidRDefault="002C7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One tool I would like to learn more about is podcasting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screencasting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feel like I am a </w:t>
      </w:r>
      <w:proofErr w:type="spellStart"/>
      <w:r>
        <w:rPr>
          <w:rFonts w:ascii="Times New Roman" w:hAnsi="Times New Roman" w:cs="Times New Roman"/>
          <w:sz w:val="24"/>
          <w:szCs w:val="24"/>
        </w:rPr>
        <w:t>newbee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realm of podcasting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screencasting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see a huge use for that in my classroom. </w:t>
      </w:r>
    </w:p>
    <w:p w:rsidR="002C7E16" w:rsidRPr="000565EC" w:rsidRDefault="002C7E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did enjoy the openness of this classroom, willingness to share thoughts and ideas and cool new tools. Thanks for everything!</w:t>
      </w:r>
    </w:p>
    <w:sectPr w:rsidR="002C7E16" w:rsidRPr="000565EC" w:rsidSect="00D20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65EC"/>
    <w:rsid w:val="000565EC"/>
    <w:rsid w:val="002C7E16"/>
    <w:rsid w:val="0047716F"/>
    <w:rsid w:val="007B5D00"/>
    <w:rsid w:val="00D2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40"/>
  </w:style>
  <w:style w:type="paragraph" w:styleId="Heading2">
    <w:name w:val="heading 2"/>
    <w:basedOn w:val="Normal"/>
    <w:link w:val="Heading2Char"/>
    <w:uiPriority w:val="9"/>
    <w:qFormat/>
    <w:rsid w:val="000565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65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ddate">
    <w:name w:val="eddate"/>
    <w:basedOn w:val="DefaultParagraphFont"/>
    <w:rsid w:val="000565EC"/>
  </w:style>
  <w:style w:type="character" w:customStyle="1" w:styleId="deliverytext1">
    <w:name w:val="deliverytext1"/>
    <w:basedOn w:val="DefaultParagraphFont"/>
    <w:rsid w:val="000565EC"/>
    <w:rPr>
      <w:color w:val="333333"/>
    </w:rPr>
  </w:style>
  <w:style w:type="character" w:customStyle="1" w:styleId="eddlabel1">
    <w:name w:val="eddlabel1"/>
    <w:basedOn w:val="DefaultParagraphFont"/>
    <w:rsid w:val="000565EC"/>
    <w:rPr>
      <w:b/>
      <w:bCs/>
    </w:rPr>
  </w:style>
  <w:style w:type="character" w:customStyle="1" w:styleId="statusandconfirmationie8fix">
    <w:name w:val="statusandconfirmationie8fix"/>
    <w:basedOn w:val="DefaultParagraphFont"/>
    <w:rsid w:val="000565EC"/>
  </w:style>
  <w:style w:type="paragraph" w:customStyle="1" w:styleId="receiveconfirmation1">
    <w:name w:val="receiveconfirmation1"/>
    <w:basedOn w:val="Normal"/>
    <w:rsid w:val="000565EC"/>
    <w:pPr>
      <w:spacing w:before="180" w:after="18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3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CCCCCC"/>
                        <w:right w:val="none" w:sz="0" w:space="0" w:color="auto"/>
                      </w:divBdr>
                      <w:divsChild>
                        <w:div w:id="6638847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5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15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49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CCCCCC"/>
                        <w:right w:val="none" w:sz="0" w:space="0" w:color="auto"/>
                      </w:divBdr>
                    </w:div>
                    <w:div w:id="114781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labstech</dc:creator>
  <cp:lastModifiedBy>labstech</cp:lastModifiedBy>
  <cp:revision>2</cp:revision>
  <dcterms:created xsi:type="dcterms:W3CDTF">2011-07-14T23:53:00Z</dcterms:created>
  <dcterms:modified xsi:type="dcterms:W3CDTF">2011-07-15T00:10:00Z</dcterms:modified>
</cp:coreProperties>
</file>